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9812" w14:textId="77777777" w:rsidR="00260FA9" w:rsidRPr="00A24BA6" w:rsidRDefault="00A24BA6" w:rsidP="00A24BA6">
      <w:pPr>
        <w:spacing w:after="0"/>
        <w:rPr>
          <w:b/>
          <w:sz w:val="28"/>
        </w:rPr>
      </w:pPr>
      <w:r w:rsidRPr="00A24BA6">
        <w:rPr>
          <w:b/>
          <w:sz w:val="28"/>
        </w:rPr>
        <w:t xml:space="preserve">Anson County </w:t>
      </w:r>
      <w:r w:rsidR="00786589">
        <w:rPr>
          <w:b/>
          <w:sz w:val="28"/>
        </w:rPr>
        <w:t xml:space="preserve">CTP Update </w:t>
      </w:r>
      <w:r w:rsidRPr="00A24BA6">
        <w:rPr>
          <w:b/>
          <w:sz w:val="28"/>
        </w:rPr>
        <w:t>Steering Committee Meeting</w:t>
      </w:r>
    </w:p>
    <w:p w14:paraId="46EFBF95" w14:textId="2151A23A" w:rsidR="00A24BA6" w:rsidRDefault="00A24BA6" w:rsidP="00A24BA6">
      <w:pPr>
        <w:spacing w:after="0"/>
        <w:rPr>
          <w:b/>
          <w:sz w:val="28"/>
        </w:rPr>
      </w:pPr>
      <w:r w:rsidRPr="00A24BA6">
        <w:rPr>
          <w:b/>
          <w:sz w:val="28"/>
        </w:rPr>
        <w:t>Thursday, May 2</w:t>
      </w:r>
      <w:r w:rsidR="009947D0">
        <w:rPr>
          <w:b/>
          <w:sz w:val="28"/>
        </w:rPr>
        <w:t>6</w:t>
      </w:r>
      <w:r w:rsidRPr="00A24BA6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 w:rsidRPr="00A24BA6">
        <w:rPr>
          <w:b/>
          <w:sz w:val="28"/>
        </w:rPr>
        <w:t>2</w:t>
      </w:r>
      <w:r>
        <w:rPr>
          <w:b/>
          <w:sz w:val="28"/>
        </w:rPr>
        <w:t xml:space="preserve"> </w:t>
      </w:r>
    </w:p>
    <w:p w14:paraId="7695972F" w14:textId="77777777" w:rsidR="00A24BA6" w:rsidRPr="00A24BA6" w:rsidRDefault="00A24BA6" w:rsidP="00A24BA6">
      <w:pPr>
        <w:spacing w:after="0"/>
        <w:rPr>
          <w:b/>
          <w:sz w:val="28"/>
        </w:rPr>
      </w:pPr>
      <w:r>
        <w:rPr>
          <w:b/>
          <w:sz w:val="28"/>
        </w:rPr>
        <w:t>1:00 – 3:00</w:t>
      </w:r>
    </w:p>
    <w:p w14:paraId="63D5E108" w14:textId="77777777" w:rsidR="00A24BA6" w:rsidRDefault="00A24BA6" w:rsidP="00A24BA6">
      <w:pPr>
        <w:spacing w:after="0"/>
        <w:rPr>
          <w:b/>
          <w:sz w:val="28"/>
        </w:rPr>
      </w:pPr>
      <w:r w:rsidRPr="00A24BA6">
        <w:rPr>
          <w:b/>
          <w:sz w:val="28"/>
        </w:rPr>
        <w:t>Anson County EMS Training Room</w:t>
      </w:r>
    </w:p>
    <w:p w14:paraId="1F26CC98" w14:textId="77777777" w:rsidR="00A24BA6" w:rsidRDefault="00A24BA6" w:rsidP="00A24BA6">
      <w:pPr>
        <w:spacing w:after="0"/>
        <w:rPr>
          <w:b/>
          <w:sz w:val="28"/>
        </w:rPr>
      </w:pPr>
    </w:p>
    <w:p w14:paraId="2E83B125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Attendees:</w:t>
      </w:r>
    </w:p>
    <w:p w14:paraId="0D2FAEB0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Lee Snuggs</w:t>
      </w:r>
    </w:p>
    <w:p w14:paraId="794D4C08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Rodney Diggs</w:t>
      </w:r>
    </w:p>
    <w:p w14:paraId="256AD4A8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Shelby Emrich</w:t>
      </w:r>
    </w:p>
    <w:p w14:paraId="0E6CED5A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JD Bricken</w:t>
      </w:r>
    </w:p>
    <w:p w14:paraId="03DA51A4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Jason Mullis</w:t>
      </w:r>
    </w:p>
    <w:p w14:paraId="697AC00A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Alex Rotenberry</w:t>
      </w:r>
    </w:p>
    <w:p w14:paraId="25263A11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Larry Newton</w:t>
      </w:r>
    </w:p>
    <w:p w14:paraId="468E705F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Tanya Byrd</w:t>
      </w:r>
    </w:p>
    <w:p w14:paraId="6179D051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Jarvis Woodsburn</w:t>
      </w:r>
    </w:p>
    <w:p w14:paraId="19398B2B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Zoom:</w:t>
      </w:r>
    </w:p>
    <w:p w14:paraId="4F9CBEFF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Dominique</w:t>
      </w:r>
      <w:r w:rsidR="00786589">
        <w:rPr>
          <w:b/>
          <w:sz w:val="28"/>
        </w:rPr>
        <w:t xml:space="preserve"> Boyd</w:t>
      </w:r>
    </w:p>
    <w:p w14:paraId="4B581653" w14:textId="77777777" w:rsidR="00A24BA6" w:rsidRDefault="00A24BA6">
      <w:pPr>
        <w:spacing w:after="0"/>
        <w:rPr>
          <w:b/>
          <w:sz w:val="28"/>
        </w:rPr>
      </w:pPr>
      <w:r>
        <w:rPr>
          <w:b/>
          <w:sz w:val="28"/>
        </w:rPr>
        <w:t>Roger Castillo</w:t>
      </w:r>
    </w:p>
    <w:p w14:paraId="0D5D5841" w14:textId="77777777" w:rsidR="00786589" w:rsidRDefault="00786589">
      <w:pPr>
        <w:spacing w:after="0"/>
        <w:rPr>
          <w:b/>
          <w:sz w:val="28"/>
        </w:rPr>
      </w:pPr>
    </w:p>
    <w:p w14:paraId="510F70E1" w14:textId="77777777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>Introductions</w:t>
      </w:r>
    </w:p>
    <w:p w14:paraId="586A5B94" w14:textId="77777777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>Dominque &amp; Roger did presentation.</w:t>
      </w:r>
    </w:p>
    <w:p w14:paraId="03480F91" w14:textId="77777777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>Discussions:</w:t>
      </w:r>
    </w:p>
    <w:p w14:paraId="7E89D622" w14:textId="77777777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>Need to formulate Vision Statement</w:t>
      </w:r>
    </w:p>
    <w:p w14:paraId="08E8D9DB" w14:textId="7AC11B7F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 xml:space="preserve">Rodney  - Road maps, need free-flowing </w:t>
      </w:r>
      <w:r w:rsidR="000767D3">
        <w:rPr>
          <w:b/>
          <w:sz w:val="28"/>
        </w:rPr>
        <w:t>traffic</w:t>
      </w:r>
      <w:r>
        <w:rPr>
          <w:b/>
          <w:sz w:val="28"/>
        </w:rPr>
        <w:t>.  There are only 2 lane roads when traveling N &amp; S.</w:t>
      </w:r>
    </w:p>
    <w:p w14:paraId="67FA6891" w14:textId="77777777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>Do not like 4-way stops.  Like RABs.</w:t>
      </w:r>
    </w:p>
    <w:p w14:paraId="0C8A83DB" w14:textId="77777777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>How much Haz Mat is being hauled on Hwy 74.</w:t>
      </w:r>
    </w:p>
    <w:p w14:paraId="38F121BB" w14:textId="6BAC2DDF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 xml:space="preserve">Emer. Mngmt did a Commodity Flow Study on what trucks were </w:t>
      </w:r>
      <w:r w:rsidR="000767D3">
        <w:rPr>
          <w:b/>
          <w:sz w:val="28"/>
        </w:rPr>
        <w:t>hauling</w:t>
      </w:r>
      <w:r>
        <w:rPr>
          <w:b/>
          <w:sz w:val="28"/>
        </w:rPr>
        <w:t xml:space="preserve"> on Hwy 74.  </w:t>
      </w:r>
    </w:p>
    <w:p w14:paraId="15A7CD1E" w14:textId="77777777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>Going to ask for a Div 10 rep to attend future meetings.</w:t>
      </w:r>
    </w:p>
    <w:p w14:paraId="6174A4A1" w14:textId="77777777" w:rsidR="00786589" w:rsidRDefault="00786589">
      <w:pPr>
        <w:spacing w:after="0"/>
        <w:rPr>
          <w:b/>
          <w:sz w:val="28"/>
        </w:rPr>
      </w:pPr>
      <w:r>
        <w:rPr>
          <w:b/>
          <w:sz w:val="28"/>
        </w:rPr>
        <w:t xml:space="preserve">Set future meeting dates for </w:t>
      </w:r>
      <w:r w:rsidR="003B544F">
        <w:rPr>
          <w:b/>
          <w:sz w:val="28"/>
        </w:rPr>
        <w:t>3</w:t>
      </w:r>
      <w:r w:rsidR="003B544F" w:rsidRPr="003B544F">
        <w:rPr>
          <w:b/>
          <w:sz w:val="28"/>
          <w:vertAlign w:val="superscript"/>
        </w:rPr>
        <w:t>rd</w:t>
      </w:r>
      <w:r w:rsidR="003B544F">
        <w:rPr>
          <w:b/>
          <w:sz w:val="28"/>
        </w:rPr>
        <w:t xml:space="preserve"> Thursdays of each month from 1:30 – 3:30</w:t>
      </w:r>
    </w:p>
    <w:p w14:paraId="52DC9F2F" w14:textId="77777777" w:rsidR="00786589" w:rsidRPr="00A24BA6" w:rsidRDefault="00786589">
      <w:pPr>
        <w:spacing w:after="0"/>
        <w:rPr>
          <w:b/>
          <w:sz w:val="28"/>
        </w:rPr>
      </w:pPr>
      <w:r>
        <w:rPr>
          <w:b/>
          <w:sz w:val="28"/>
        </w:rPr>
        <w:t xml:space="preserve">Concluded meeting by </w:t>
      </w:r>
      <w:r w:rsidR="003B544F">
        <w:rPr>
          <w:b/>
          <w:sz w:val="28"/>
        </w:rPr>
        <w:t>2:45</w:t>
      </w:r>
    </w:p>
    <w:sectPr w:rsidR="00786589" w:rsidRPr="00A2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BA6"/>
    <w:rsid w:val="000767D3"/>
    <w:rsid w:val="003B544F"/>
    <w:rsid w:val="006E5AA9"/>
    <w:rsid w:val="00786589"/>
    <w:rsid w:val="009947D0"/>
    <w:rsid w:val="009F73C3"/>
    <w:rsid w:val="00A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6239"/>
  <w15:docId w15:val="{3FBE4B96-3043-4686-84CE-67E7481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82e4dbae-68f1-44b9-a9de-1019b054425c">Public Involvement</Document_x0020_Category>
    <DocumentSetDescription xmlns="http://schemas.microsoft.com/sharepoint/v3">The Anson County Comprehensive Transportation Plan (CTP) is a joint effort between Anson County, its incorporated municipalities, the Rocky River Rural Planning Organization, and the NCDOT - Transportation Planning Division.  It is currently under study, and more information will be posted here as it becomes available.</DocumentSetDescription>
    <Document_x0020_Status xmlns="82e4dbae-68f1-44b9-a9de-1019b054425c">Final</Document_x0020_Status>
    <CTP_x0020_Status xmlns="82e4dbae-68f1-44b9-a9de-1019b054425c">Under Study</CTP_x0020_Status>
    <URL xmlns="http://schemas.microsoft.com/sharepoint/v3">
      <Url xsi:nil="true"/>
      <Description xsi:nil="true"/>
    </URL>
    <CTP_x0020_Type xmlns="82e4dbae-68f1-44b9-a9de-1019b054425c">County</CTP_x0020_Type>
    <Document_x0020_Type xmlns="82e4dbae-68f1-44b9-a9de-1019b054425c">Minutes</Document_x0020_Type>
    <County xmlns="084f7c45-40c1-4552-b9db-b0297b44ff26">
      <Value>Anson</Value>
    </County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DC8B8849F0449BCA6697504E08346" ma:contentTypeVersion="48" ma:contentTypeDescription="Create a new document." ma:contentTypeScope="" ma:versionID="b917afdabad08df4e8c579886deb0c5e">
  <xsd:schema xmlns:xsd="http://www.w3.org/2001/XMLSchema" xmlns:xs="http://www.w3.org/2001/XMLSchema" xmlns:p="http://schemas.microsoft.com/office/2006/metadata/properties" xmlns:ns1="http://schemas.microsoft.com/sharepoint/v3" xmlns:ns2="82e4dbae-68f1-44b9-a9de-1019b054425c" xmlns:ns3="084f7c45-40c1-4552-b9db-b0297b44ff26" xmlns:ns4="16f00c2e-ac5c-418b-9f13-a0771dbd417d" targetNamespace="http://schemas.microsoft.com/office/2006/metadata/properties" ma:root="true" ma:fieldsID="2000c37600588d54536ee8b7025de04d" ns1:_="" ns2:_="" ns3:_="" ns4:_="">
    <xsd:import namespace="http://schemas.microsoft.com/sharepoint/v3"/>
    <xsd:import namespace="82e4dbae-68f1-44b9-a9de-1019b054425c"/>
    <xsd:import namespace="084f7c45-40c1-4552-b9db-b0297b44ff2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Document_x0020_Status" minOccurs="0"/>
                <xsd:element ref="ns2:Document_x0020_Type" minOccurs="0"/>
                <xsd:element ref="ns1:DocumentSetDescription" minOccurs="0"/>
                <xsd:element ref="ns3:County" minOccurs="0"/>
                <xsd:element ref="ns2:CTP_x0020_Status" minOccurs="0"/>
                <xsd:element ref="ns2:CTP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dbae-68f1-44b9-a9de-1019b054425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2" nillable="true" ma:displayName="Document Category" ma:description="Where should this content appear on the public facing page?" ma:format="Dropdown" ma:internalName="Document_x0020_Category">
      <xsd:simpleType>
        <xsd:restriction base="dms:Choice">
          <xsd:enumeration value="Maps"/>
          <xsd:enumeration value="Report"/>
          <xsd:enumeration value="Data"/>
          <xsd:enumeration value="Public Involvement"/>
          <xsd:enumeration value="Resources"/>
        </xsd:restriction>
      </xsd:simpleType>
    </xsd:element>
    <xsd:element name="Document_x0020_Status" ma:index="3" nillable="true" ma:displayName="Document Status" ma:default="Draft" ma:format="Dropdown" ma:internalName="Document_x0020_Status">
      <xsd:simpleType>
        <xsd:restriction base="dms:Choice">
          <xsd:enumeration value="Draft"/>
          <xsd:enumeration value="Recommended"/>
          <xsd:enumeration value="Adopted"/>
          <xsd:enumeration value="Final"/>
        </xsd:restriction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1. Adoption Map"/>
          <xsd:enumeration value="2. Highway Map"/>
          <xsd:enumeration value="3. Public Transit &amp; Rail Map"/>
          <xsd:enumeration value="4. Bicycle Map"/>
          <xsd:enumeration value="5. Pedestrian Map"/>
          <xsd:enumeration value="Report"/>
          <xsd:enumeration value="Status Report"/>
          <xsd:enumeration value="Crash Map"/>
          <xsd:enumeration value="Deficiency Map"/>
          <xsd:enumeration value="Bridge Map"/>
          <xsd:enumeration value="Environmental Map"/>
          <xsd:enumeration value="Alternative Analysis Study"/>
          <xsd:enumeration value="Goals &amp; Vision"/>
          <xsd:enumeration value="Survey"/>
          <xsd:enumeration value="Agenda"/>
          <xsd:enumeration value="Minutes"/>
          <xsd:enumeration value="Handout"/>
          <xsd:enumeration value="Presentation"/>
          <xsd:enumeration value="Resolutions"/>
          <xsd:enumeration value="Bicycle and Pedestrian Maps"/>
          <xsd:enumeration value="Project Sheet"/>
          <xsd:enumeration value="Adoption Map"/>
          <xsd:enumeration value="​Highway Map"/>
          <xsd:enumeration value="Public Transit &amp; Rail Map"/>
        </xsd:restriction>
      </xsd:simpleType>
    </xsd:element>
    <xsd:element name="CTP_x0020_Status" ma:index="9" nillable="true" ma:displayName="CTP Status" ma:default="Completed" ma:description="Is the plan Completed or Under Study?" ma:format="Dropdown" ma:hidden="true" ma:internalName="CTP_x0020_Status" ma:readOnly="false">
      <xsd:simpleType>
        <xsd:restriction base="dms:Choice">
          <xsd:enumeration value="Completed"/>
          <xsd:enumeration value="Under Study"/>
        </xsd:restriction>
      </xsd:simpleType>
    </xsd:element>
    <xsd:element name="CTP_x0020_Type" ma:index="10" nillable="true" ma:displayName="CTP Type" ma:default="County" ma:format="Dropdown" ma:hidden="true" ma:internalName="CTP_x0020_Type" ma:readOnly="false">
      <xsd:simpleType>
        <xsd:restriction base="dms:Choice">
          <xsd:enumeration value="County"/>
          <xsd:enumeration value="Municipal"/>
          <xsd:enumeration value="MP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8" nillable="true" ma:displayName="County" ma:description="Full List of NC Counties" ma:format="Dropdown" ma:hidden="true" ma:internalName="Coun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1E091-8350-4D90-BC3D-00E7A22238B7}"/>
</file>

<file path=customXml/itemProps2.xml><?xml version="1.0" encoding="utf-8"?>
<ds:datastoreItem xmlns:ds="http://schemas.openxmlformats.org/officeDocument/2006/customXml" ds:itemID="{A8C3386D-A2B4-47DC-9CB5-F345CD1DFB38}"/>
</file>

<file path=customXml/itemProps3.xml><?xml version="1.0" encoding="utf-8"?>
<ds:datastoreItem xmlns:ds="http://schemas.openxmlformats.org/officeDocument/2006/customXml" ds:itemID="{94222486-CBA2-44EB-85C2-2F3FD9F685EC}"/>
</file>

<file path=customXml/itemProps4.xml><?xml version="1.0" encoding="utf-8"?>
<ds:datastoreItem xmlns:ds="http://schemas.openxmlformats.org/officeDocument/2006/customXml" ds:itemID="{54BDBA4A-0B33-49A0-AD3F-36A9D6E2F292}"/>
</file>

<file path=customXml/itemProps5.xml><?xml version="1.0" encoding="utf-8"?>
<ds:datastoreItem xmlns:ds="http://schemas.openxmlformats.org/officeDocument/2006/customXml" ds:itemID="{15E5D95A-037E-4D2F-9D7E-224821BC8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2022-05-26 Anson County CTP Steering Committee Meeting Minutes</dc:title>
  <dc:creator>Lee Snuggs</dc:creator>
  <cp:lastModifiedBy>Bailey, John A</cp:lastModifiedBy>
  <cp:revision>3</cp:revision>
  <dcterms:created xsi:type="dcterms:W3CDTF">2022-06-15T20:01:00Z</dcterms:created>
  <dcterms:modified xsi:type="dcterms:W3CDTF">2022-06-16T11:57:00Z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0x0101002CEDC8B8849F0449BCA6697504E08346</vt:lpwstr>
  </property>
  <property fmtid="{D5CDD505-2E9C-101B-9397-08002B2CF9AE}" pid="3" name="Order">
    <vt:r8>385500</vt:r8>
  </property>
  <property fmtid="{D5CDD505-2E9C-101B-9397-08002B2CF9AE}" pid="4" name="_docset_NoMedatataSyncRequired">
    <vt:lpwstr>False</vt:lpwstr>
  </property>
</Properties>
</file>